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E54D4" w:rsidRDefault="00DE54D4" w:rsidP="00DE54D4">
      <w:pPr>
        <w:rPr>
          <w:i/>
          <w:sz w:val="20"/>
          <w:szCs w:val="16"/>
        </w:rPr>
      </w:pPr>
    </w:p>
    <w:p w:rsidR="00DE54D4" w:rsidRDefault="00DE54D4" w:rsidP="00DE54D4">
      <w:pPr>
        <w:rPr>
          <w:sz w:val="20"/>
          <w:szCs w:val="16"/>
        </w:rPr>
      </w:pPr>
      <w:proofErr w:type="gramStart"/>
      <w:r>
        <w:rPr>
          <w:i/>
          <w:sz w:val="20"/>
          <w:szCs w:val="16"/>
        </w:rPr>
        <w:t xml:space="preserve">Recipes from </w:t>
      </w:r>
      <w:r>
        <w:rPr>
          <w:b/>
          <w:i/>
          <w:sz w:val="20"/>
          <w:szCs w:val="16"/>
        </w:rPr>
        <w:t>Homemade Soda, 200 Recipes for Making and Using</w:t>
      </w:r>
      <w:r>
        <w:rPr>
          <w:i/>
          <w:sz w:val="20"/>
          <w:szCs w:val="16"/>
        </w:rPr>
        <w:t xml:space="preserve"> by Andrew Schloss.</w:t>
      </w:r>
      <w:proofErr w:type="gramEnd"/>
      <w:r>
        <w:rPr>
          <w:i/>
          <w:sz w:val="20"/>
          <w:szCs w:val="16"/>
        </w:rPr>
        <w:t xml:space="preserve"> Published Storey Publishing, North Adams, MA. Reprinted with permission of the publisher. All rights reserved.</w:t>
      </w:r>
    </w:p>
    <w:p w:rsidR="00DE54D4" w:rsidRDefault="00DE54D4" w:rsidP="00DE54D4">
      <w:pPr>
        <w:rPr>
          <w:sz w:val="20"/>
          <w:szCs w:val="16"/>
        </w:rPr>
      </w:pPr>
    </w:p>
    <w:p w:rsidR="00DE54D4" w:rsidRPr="00F50F86" w:rsidRDefault="00DE54D4" w:rsidP="00DE54D4">
      <w:pPr>
        <w:jc w:val="center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Strawberry Cream Soda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F50F86">
        <w:rPr>
          <w:rFonts w:ascii="Helvetica" w:hAnsi="Helvetica"/>
          <w:sz w:val="20"/>
          <w:szCs w:val="20"/>
        </w:rPr>
        <w:t> </w:t>
      </w:r>
      <w:r w:rsidRPr="00F50F86">
        <w:rPr>
          <w:rFonts w:ascii="Helvetica" w:hAnsi="Helvetica"/>
          <w:sz w:val="20"/>
          <w:szCs w:val="20"/>
        </w:rPr>
        <w:br/>
      </w:r>
      <w:r>
        <w:rPr>
          <w:sz w:val="20"/>
        </w:rPr>
        <w:t xml:space="preserve">When I’m using a flavor other than, or in addition to, vanilla, I often add milk to cream sodas. Not only does milk add protein to the drink, </w:t>
      </w:r>
      <w:proofErr w:type="gramStart"/>
      <w:r>
        <w:rPr>
          <w:sz w:val="20"/>
        </w:rPr>
        <w:t>but</w:t>
      </w:r>
      <w:proofErr w:type="gramEnd"/>
      <w:r>
        <w:rPr>
          <w:sz w:val="20"/>
        </w:rPr>
        <w:t xml:space="preserve"> its natural sweetness allows you to reduce or eliminate the sugar in your recipes. If you’re thirsting for something closer to an ice cream soda, you can substitute half-and-half for the milk.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886342">
        <w:rPr>
          <w:b/>
          <w:sz w:val="20"/>
        </w:rPr>
        <w:t>Strawberry Puree</w:t>
      </w:r>
      <w:r>
        <w:rPr>
          <w:sz w:val="20"/>
        </w:rPr>
        <w:t xml:space="preserve"> – Enough for 4 servings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1 pint</w:t>
      </w:r>
      <w:proofErr w:type="gramEnd"/>
      <w:r>
        <w:rPr>
          <w:sz w:val="20"/>
        </w:rPr>
        <w:t xml:space="preserve"> strawberries, hulled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</w:t>
      </w:r>
      <w:proofErr w:type="gramStart"/>
      <w:r>
        <w:rPr>
          <w:sz w:val="20"/>
        </w:rPr>
        <w:t>/2 cup</w:t>
      </w:r>
      <w:proofErr w:type="gramEnd"/>
      <w:r>
        <w:rPr>
          <w:sz w:val="20"/>
        </w:rPr>
        <w:t xml:space="preserve"> whole milk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1 tablespoon</w:t>
      </w:r>
      <w:proofErr w:type="gramEnd"/>
      <w:r>
        <w:rPr>
          <w:sz w:val="20"/>
        </w:rPr>
        <w:t xml:space="preserve"> honey or agave syrup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1 teaspoon</w:t>
      </w:r>
      <w:proofErr w:type="gramEnd"/>
      <w:r>
        <w:rPr>
          <w:sz w:val="20"/>
        </w:rPr>
        <w:t xml:space="preserve"> vanilla extract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Combine the strawberries, milk, honey, and vanilla in a blender or food processor and puree. Strain to remove the strawberry seeds.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This puree will keep in the refrigerator for up to 24 hours, but is best used immediately.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 w:rsidRPr="00886342">
        <w:rPr>
          <w:b/>
          <w:sz w:val="20"/>
        </w:rPr>
        <w:t>To Mix with Seltzer</w:t>
      </w:r>
      <w:r>
        <w:rPr>
          <w:sz w:val="20"/>
        </w:rPr>
        <w:t xml:space="preserve"> – 1 serving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1/3 cup strawberry puree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1 cup</w:t>
      </w:r>
      <w:proofErr w:type="gramEnd"/>
      <w:r>
        <w:rPr>
          <w:sz w:val="20"/>
        </w:rPr>
        <w:t xml:space="preserve"> seltzer</w:t>
      </w: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DE54D4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Pour the puree into a tall glass. Add the seltzer and stir just until blended. Add ice and serve.</w:t>
      </w:r>
    </w:p>
    <w:p w:rsidR="00DE54D4" w:rsidRPr="00202DFB" w:rsidRDefault="00DE54D4" w:rsidP="00DE54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78413C" w:rsidRPr="00DE54D4" w:rsidRDefault="0078413C" w:rsidP="00DE54D4">
      <w:pPr>
        <w:rPr>
          <w:szCs w:val="16"/>
        </w:rPr>
      </w:pPr>
    </w:p>
    <w:sectPr w:rsidR="0078413C" w:rsidRPr="00DE54D4" w:rsidSect="00EE28A2">
      <w:head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CC338D" w:rsidRDefault="00CC338D">
      <w:r>
        <w:separator/>
      </w:r>
    </w:p>
  </w:endnote>
  <w:endnote w:type="continuationSeparator" w:id="1">
    <w:p w:rsidR="00CC338D" w:rsidRDefault="00CC3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ueva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CC338D" w:rsidRDefault="00CC338D">
      <w:r>
        <w:separator/>
      </w:r>
    </w:p>
  </w:footnote>
  <w:footnote w:type="continuationSeparator" w:id="1">
    <w:p w:rsidR="00CC338D" w:rsidRDefault="00CC338D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C338D" w:rsidRPr="00C9177F" w:rsidRDefault="00CC338D" w:rsidP="0078413C">
    <w:pPr>
      <w:pStyle w:val="Header"/>
    </w:pPr>
    <w:r>
      <w:rPr>
        <w:noProof/>
      </w:rPr>
      <w:drawing>
        <wp:inline distT="0" distB="0" distL="0" distR="0">
          <wp:extent cx="5486400" cy="1638300"/>
          <wp:effectExtent l="25400" t="0" r="0" b="0"/>
          <wp:docPr id="1" name="Picture 1" descr="Masthead_Recipe_HTML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head_Recipe_HTML7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A023BF"/>
    <w:multiLevelType w:val="hybridMultilevel"/>
    <w:tmpl w:val="058627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85168E"/>
    <w:multiLevelType w:val="hybridMultilevel"/>
    <w:tmpl w:val="F51E3CC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4093C"/>
    <w:multiLevelType w:val="hybridMultilevel"/>
    <w:tmpl w:val="0334290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57FB"/>
    <w:multiLevelType w:val="hybridMultilevel"/>
    <w:tmpl w:val="8794BFB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46FF3"/>
    <w:multiLevelType w:val="hybridMultilevel"/>
    <w:tmpl w:val="60B8EF9A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7ED"/>
    <w:multiLevelType w:val="hybridMultilevel"/>
    <w:tmpl w:val="BCA6C50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35032"/>
    <w:multiLevelType w:val="hybridMultilevel"/>
    <w:tmpl w:val="7374B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8270F"/>
    <w:multiLevelType w:val="hybridMultilevel"/>
    <w:tmpl w:val="02A8429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36B6A"/>
    <w:multiLevelType w:val="hybridMultilevel"/>
    <w:tmpl w:val="BF640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6471F"/>
    <w:multiLevelType w:val="hybridMultilevel"/>
    <w:tmpl w:val="3E525DFC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5660C"/>
    <w:multiLevelType w:val="hybridMultilevel"/>
    <w:tmpl w:val="30A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4D04"/>
    <w:multiLevelType w:val="hybridMultilevel"/>
    <w:tmpl w:val="C154408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32B88"/>
    <w:multiLevelType w:val="hybridMultilevel"/>
    <w:tmpl w:val="37589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E089F"/>
    <w:multiLevelType w:val="hybridMultilevel"/>
    <w:tmpl w:val="FB70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33920"/>
    <w:multiLevelType w:val="hybridMultilevel"/>
    <w:tmpl w:val="64A6A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04733"/>
    <w:multiLevelType w:val="hybridMultilevel"/>
    <w:tmpl w:val="5D7262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54DAE"/>
    <w:multiLevelType w:val="multilevel"/>
    <w:tmpl w:val="1EE8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70292"/>
    <w:multiLevelType w:val="hybridMultilevel"/>
    <w:tmpl w:val="7AFC91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096FC4"/>
    <w:multiLevelType w:val="hybridMultilevel"/>
    <w:tmpl w:val="F858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711"/>
    <w:multiLevelType w:val="hybridMultilevel"/>
    <w:tmpl w:val="2D1AA57E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889"/>
    <w:rsid w:val="000059AC"/>
    <w:rsid w:val="00035075"/>
    <w:rsid w:val="001A3470"/>
    <w:rsid w:val="00260889"/>
    <w:rsid w:val="00687517"/>
    <w:rsid w:val="006D413B"/>
    <w:rsid w:val="0078413C"/>
    <w:rsid w:val="00C644CE"/>
    <w:rsid w:val="00CC338D"/>
    <w:rsid w:val="00DD4DDA"/>
    <w:rsid w:val="00DE54D4"/>
    <w:rsid w:val="00EE28A2"/>
    <w:rsid w:val="00F40F7B"/>
    <w:rsid w:val="00FD6F13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F6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Return">
    <w:name w:val="envelope return"/>
    <w:basedOn w:val="Normal"/>
    <w:rsid w:val="003D6F37"/>
    <w:rPr>
      <w:rFonts w:ascii="Nueva Std" w:hAnsi="Nueva Std" w:cs="Arial"/>
      <w:color w:val="000000"/>
      <w:kern w:val="28"/>
      <w:szCs w:val="20"/>
    </w:rPr>
  </w:style>
  <w:style w:type="paragraph" w:styleId="EnvelopeAddress">
    <w:name w:val="envelope address"/>
    <w:basedOn w:val="Normal"/>
    <w:rsid w:val="0044123A"/>
    <w:pPr>
      <w:framePr w:w="7920" w:h="1980" w:hRule="exact" w:hSpace="180" w:wrap="auto" w:hAnchor="page" w:xAlign="center" w:yAlign="bottom"/>
      <w:ind w:left="2880"/>
    </w:pPr>
    <w:rPr>
      <w:rFonts w:ascii="Century Gothic" w:hAnsi="Century Gothic" w:cs="Arial"/>
      <w:color w:val="000000"/>
      <w:kern w:val="28"/>
      <w:sz w:val="20"/>
      <w:szCs w:val="24"/>
    </w:rPr>
  </w:style>
  <w:style w:type="paragraph" w:styleId="Header">
    <w:name w:val="header"/>
    <w:basedOn w:val="Normal"/>
    <w:rsid w:val="00260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8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6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Word 12.0.0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de Duex in Chocolat</vt:lpstr>
    </vt:vector>
  </TitlesOfParts>
  <Company> </Company>
  <LinksUpToDate>false</LinksUpToDate>
  <CharactersWithSpaces>1745</CharactersWithSpaces>
  <SharedDoc>false</SharedDoc>
  <HLinks>
    <vt:vector size="6" baseType="variant">
      <vt:variant>
        <vt:i4>131107</vt:i4>
      </vt:variant>
      <vt:variant>
        <vt:i4>4915</vt:i4>
      </vt:variant>
      <vt:variant>
        <vt:i4>1025</vt:i4>
      </vt:variant>
      <vt:variant>
        <vt:i4>1</vt:i4>
      </vt:variant>
      <vt:variant>
        <vt:lpwstr>Masthead_Recipe_HTML700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de Duex in Chocolat</dc:title>
  <dc:subject/>
  <dc:creator>MSoneson</dc:creator>
  <cp:keywords/>
  <dc:description/>
  <cp:lastModifiedBy>Christine Smith</cp:lastModifiedBy>
  <cp:revision>2</cp:revision>
  <cp:lastPrinted>2012-05-24T00:19:00Z</cp:lastPrinted>
  <dcterms:created xsi:type="dcterms:W3CDTF">2012-05-24T00:30:00Z</dcterms:created>
  <dcterms:modified xsi:type="dcterms:W3CDTF">2012-05-24T00:30:00Z</dcterms:modified>
</cp:coreProperties>
</file>